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2BDD05C" w14:textId="26F885CB" w:rsidR="00A951E5" w:rsidRDefault="00A951E5">
      <w:pPr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lang w:val="en-US"/>
        </w:rPr>
        <w:t>1.</w:t>
      </w:r>
      <w:r>
        <w:rPr>
          <w:rFonts w:ascii="Menlo" w:hAnsi="Menlo" w:cs="Menlo"/>
          <w:color w:val="000000"/>
          <w:sz w:val="22"/>
          <w:szCs w:val="22"/>
          <w:lang w:val="en-US"/>
        </w:rPr>
        <w:t>MySQL [nation]&gt; select name from countries where area&gt;10000000;</w:t>
      </w:r>
    </w:p>
    <w:p w14:paraId="6F0C4BA5" w14:textId="4AD8ED38" w:rsidR="00B8719A" w:rsidRDefault="00B8719A">
      <w:pPr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noProof/>
          <w:color w:val="000000"/>
          <w:sz w:val="22"/>
          <w:szCs w:val="22"/>
          <w:lang w:val="en-US"/>
        </w:rPr>
        <w:drawing>
          <wp:inline distT="0" distB="0" distL="0" distR="0" wp14:anchorId="7F115D66" wp14:editId="2D5CF324">
            <wp:extent cx="4711700" cy="3048007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9313" cy="3059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16AD3" w14:textId="77777777" w:rsidR="00A951E5" w:rsidRDefault="00A951E5">
      <w:pPr>
        <w:rPr>
          <w:lang w:val="en-US"/>
        </w:rPr>
      </w:pPr>
    </w:p>
    <w:p w14:paraId="6A2A34D4" w14:textId="1C2F32B8" w:rsidR="00A951E5" w:rsidRDefault="00A951E5">
      <w:pPr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lang w:val="en-US"/>
        </w:rPr>
        <w:t>2.</w:t>
      </w:r>
      <w:r w:rsidRPr="00A951E5">
        <w:rPr>
          <w:rFonts w:ascii="Menlo" w:hAnsi="Menlo" w:cs="Menlo"/>
          <w:color w:val="000000"/>
          <w:sz w:val="22"/>
          <w:szCs w:val="22"/>
          <w:lang w:val="en-US"/>
        </w:rPr>
        <w:t xml:space="preserve"> </w:t>
      </w:r>
      <w:r>
        <w:rPr>
          <w:rFonts w:ascii="Menlo" w:hAnsi="Menlo" w:cs="Menlo"/>
          <w:color w:val="000000"/>
          <w:sz w:val="22"/>
          <w:szCs w:val="22"/>
          <w:lang w:val="en-US"/>
        </w:rPr>
        <w:t xml:space="preserve">MySQL [nation]&gt; select </w:t>
      </w:r>
      <w:proofErr w:type="spellStart"/>
      <w:proofErr w:type="gramStart"/>
      <w:r>
        <w:rPr>
          <w:rFonts w:ascii="Menlo" w:hAnsi="Menlo" w:cs="Menlo"/>
          <w:color w:val="000000"/>
          <w:sz w:val="22"/>
          <w:szCs w:val="22"/>
          <w:lang w:val="en-US"/>
        </w:rPr>
        <w:t>name,national</w:t>
      </w:r>
      <w:proofErr w:type="gramEnd"/>
      <w:r>
        <w:rPr>
          <w:rFonts w:ascii="Menlo" w:hAnsi="Menlo" w:cs="Menlo"/>
          <w:color w:val="000000"/>
          <w:sz w:val="22"/>
          <w:szCs w:val="22"/>
          <w:lang w:val="en-US"/>
        </w:rPr>
        <w:t>_day</w:t>
      </w:r>
      <w:proofErr w:type="spellEnd"/>
      <w:r>
        <w:rPr>
          <w:rFonts w:ascii="Menlo" w:hAnsi="Menlo" w:cs="Menlo"/>
          <w:color w:val="000000"/>
          <w:sz w:val="22"/>
          <w:szCs w:val="22"/>
          <w:lang w:val="en-US"/>
        </w:rPr>
        <w:t xml:space="preserve"> from countries where </w:t>
      </w:r>
      <w:proofErr w:type="spellStart"/>
      <w:r>
        <w:rPr>
          <w:rFonts w:ascii="Menlo" w:hAnsi="Menlo" w:cs="Menlo"/>
          <w:color w:val="000000"/>
          <w:sz w:val="22"/>
          <w:szCs w:val="22"/>
          <w:lang w:val="en-US"/>
        </w:rPr>
        <w:t>timestampdiff</w:t>
      </w:r>
      <w:proofErr w:type="spellEnd"/>
      <w:r>
        <w:rPr>
          <w:rFonts w:ascii="Menlo" w:hAnsi="Menlo" w:cs="Menlo"/>
          <w:color w:val="000000"/>
          <w:sz w:val="22"/>
          <w:szCs w:val="22"/>
          <w:lang w:val="en-US"/>
        </w:rPr>
        <w:t>(year,national_day,'2020-10-01')&lt;25;</w:t>
      </w:r>
    </w:p>
    <w:p w14:paraId="59B98C44" w14:textId="61E8683E" w:rsidR="00A951E5" w:rsidRDefault="00A951E5">
      <w:pPr>
        <w:rPr>
          <w:rFonts w:ascii="Menlo" w:hAnsi="Menlo" w:cs="Menlo"/>
          <w:color w:val="000000"/>
          <w:sz w:val="22"/>
          <w:szCs w:val="22"/>
          <w:lang w:val="en-US"/>
        </w:rPr>
      </w:pPr>
    </w:p>
    <w:p w14:paraId="2BF40D42" w14:textId="3CEF6998" w:rsidR="00B8719A" w:rsidRDefault="00B8719A">
      <w:pPr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noProof/>
          <w:color w:val="000000"/>
          <w:sz w:val="22"/>
          <w:szCs w:val="22"/>
          <w:lang w:val="en-US"/>
        </w:rPr>
        <w:drawing>
          <wp:inline distT="0" distB="0" distL="0" distR="0" wp14:anchorId="1F973136" wp14:editId="26795A48">
            <wp:extent cx="5084698" cy="32893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4912" cy="3302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2D0B3" w14:textId="758F8057" w:rsidR="00B8719A" w:rsidRDefault="00B8719A">
      <w:pPr>
        <w:rPr>
          <w:rFonts w:ascii="Menlo" w:hAnsi="Menlo" w:cs="Menlo"/>
          <w:color w:val="000000"/>
          <w:sz w:val="22"/>
          <w:szCs w:val="22"/>
          <w:lang w:val="en-US"/>
        </w:rPr>
      </w:pPr>
    </w:p>
    <w:p w14:paraId="1D3B719C" w14:textId="77777777" w:rsidR="00B8719A" w:rsidRDefault="00B8719A">
      <w:pPr>
        <w:rPr>
          <w:rFonts w:ascii="Menlo" w:hAnsi="Menlo" w:cs="Menlo"/>
          <w:color w:val="000000"/>
          <w:sz w:val="22"/>
          <w:szCs w:val="22"/>
          <w:lang w:val="en-US"/>
        </w:rPr>
      </w:pPr>
    </w:p>
    <w:p w14:paraId="44209079" w14:textId="77777777" w:rsidR="00A951E5" w:rsidRDefault="00A951E5">
      <w:pPr>
        <w:rPr>
          <w:lang w:val="en-US"/>
        </w:rPr>
      </w:pPr>
    </w:p>
    <w:p w14:paraId="61789DCE" w14:textId="75E2E827" w:rsidR="00A94A2B" w:rsidRDefault="00A94A2B" w:rsidP="00A94A2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noProof/>
          <w:lang w:val="en-US"/>
        </w:rPr>
        <w:lastRenderedPageBreak/>
        <w:drawing>
          <wp:anchor distT="0" distB="0" distL="114300" distR="114300" simplePos="0" relativeHeight="251658240" behindDoc="0" locked="0" layoutInCell="1" allowOverlap="1" wp14:anchorId="40E9D0EE" wp14:editId="66F2AB05">
            <wp:simplePos x="0" y="0"/>
            <wp:positionH relativeFrom="column">
              <wp:posOffset>0</wp:posOffset>
            </wp:positionH>
            <wp:positionV relativeFrom="paragraph">
              <wp:posOffset>571500</wp:posOffset>
            </wp:positionV>
            <wp:extent cx="5943600" cy="3844925"/>
            <wp:effectExtent l="0" t="0" r="0" b="0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4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951E5">
        <w:rPr>
          <w:lang w:val="en-US"/>
        </w:rPr>
        <w:t xml:space="preserve">3. </w:t>
      </w:r>
      <w:r w:rsidR="00A951E5">
        <w:rPr>
          <w:rFonts w:ascii="Menlo" w:hAnsi="Menlo" w:cs="Menlo"/>
          <w:color w:val="000000"/>
          <w:sz w:val="22"/>
          <w:szCs w:val="22"/>
          <w:lang w:val="en-US"/>
        </w:rPr>
        <w:t xml:space="preserve">MySQL [nation]&gt; select countries.name from countries natural inner join </w:t>
      </w:r>
      <w:proofErr w:type="spellStart"/>
      <w:r w:rsidR="00A951E5">
        <w:rPr>
          <w:rFonts w:ascii="Menlo" w:hAnsi="Menlo" w:cs="Menlo"/>
          <w:color w:val="000000"/>
          <w:sz w:val="22"/>
          <w:szCs w:val="22"/>
          <w:lang w:val="en-US"/>
        </w:rPr>
        <w:t>country_languages</w:t>
      </w:r>
      <w:proofErr w:type="spellEnd"/>
      <w:r w:rsidR="00A951E5">
        <w:rPr>
          <w:rFonts w:ascii="Menlo" w:hAnsi="Menlo" w:cs="Menlo"/>
          <w:color w:val="000000"/>
          <w:sz w:val="22"/>
          <w:szCs w:val="22"/>
          <w:lang w:val="en-US"/>
        </w:rPr>
        <w:t xml:space="preserve"> natural inner join languages where </w:t>
      </w:r>
      <w:proofErr w:type="spellStart"/>
      <w:proofErr w:type="gramStart"/>
      <w:r w:rsidR="00A951E5">
        <w:rPr>
          <w:rFonts w:ascii="Menlo" w:hAnsi="Menlo" w:cs="Menlo"/>
          <w:color w:val="000000"/>
          <w:sz w:val="22"/>
          <w:szCs w:val="22"/>
          <w:lang w:val="en-US"/>
        </w:rPr>
        <w:t>languages.language</w:t>
      </w:r>
      <w:proofErr w:type="spellEnd"/>
      <w:proofErr w:type="gramEnd"/>
      <w:r w:rsidR="00A951E5">
        <w:rPr>
          <w:rFonts w:ascii="Menlo" w:hAnsi="Menlo" w:cs="Menlo"/>
          <w:color w:val="000000"/>
          <w:sz w:val="22"/>
          <w:szCs w:val="22"/>
          <w:lang w:val="en-US"/>
        </w:rPr>
        <w:t>='Malay';</w:t>
      </w:r>
    </w:p>
    <w:p w14:paraId="6FEEA35F" w14:textId="77777777" w:rsidR="00A94A2B" w:rsidRDefault="00A94A2B" w:rsidP="00A94A2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lang w:val="en-US"/>
        </w:rPr>
      </w:pPr>
    </w:p>
    <w:p w14:paraId="2B739332" w14:textId="77777777" w:rsidR="00A94A2B" w:rsidRDefault="00A94A2B" w:rsidP="00A94A2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lang w:val="en-US"/>
        </w:rPr>
      </w:pPr>
    </w:p>
    <w:p w14:paraId="13760A2B" w14:textId="77777777" w:rsidR="00A94A2B" w:rsidRDefault="00A94A2B" w:rsidP="00A94A2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lang w:val="en-US"/>
        </w:rPr>
      </w:pPr>
    </w:p>
    <w:p w14:paraId="2EC616E6" w14:textId="77777777" w:rsidR="00A94A2B" w:rsidRDefault="00A94A2B" w:rsidP="00A94A2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lang w:val="en-US"/>
        </w:rPr>
      </w:pPr>
    </w:p>
    <w:p w14:paraId="5F7CF0E0" w14:textId="77777777" w:rsidR="00A94A2B" w:rsidRDefault="00A94A2B" w:rsidP="00A94A2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lang w:val="en-US"/>
        </w:rPr>
      </w:pPr>
    </w:p>
    <w:p w14:paraId="27D12DDF" w14:textId="77777777" w:rsidR="00A94A2B" w:rsidRDefault="00A94A2B" w:rsidP="00A94A2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lang w:val="en-US"/>
        </w:rPr>
      </w:pPr>
    </w:p>
    <w:p w14:paraId="1D64278D" w14:textId="77777777" w:rsidR="00A94A2B" w:rsidRDefault="00A94A2B" w:rsidP="00A94A2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lang w:val="en-US"/>
        </w:rPr>
      </w:pPr>
    </w:p>
    <w:p w14:paraId="1B8D8E39" w14:textId="77777777" w:rsidR="00A94A2B" w:rsidRDefault="00A94A2B" w:rsidP="00A94A2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lang w:val="en-US"/>
        </w:rPr>
      </w:pPr>
    </w:p>
    <w:p w14:paraId="33B9CA0B" w14:textId="77777777" w:rsidR="00A94A2B" w:rsidRDefault="00A94A2B" w:rsidP="00A94A2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lang w:val="en-US"/>
        </w:rPr>
      </w:pPr>
    </w:p>
    <w:p w14:paraId="10B49E4B" w14:textId="77777777" w:rsidR="00A94A2B" w:rsidRDefault="00A94A2B" w:rsidP="00A94A2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lang w:val="en-US"/>
        </w:rPr>
      </w:pPr>
    </w:p>
    <w:p w14:paraId="57D155CF" w14:textId="77777777" w:rsidR="00A94A2B" w:rsidRDefault="00A94A2B" w:rsidP="00A94A2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lang w:val="en-US"/>
        </w:rPr>
      </w:pPr>
    </w:p>
    <w:p w14:paraId="6B6DE0AD" w14:textId="77777777" w:rsidR="00A94A2B" w:rsidRDefault="00A94A2B" w:rsidP="00A94A2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lang w:val="en-US"/>
        </w:rPr>
      </w:pPr>
    </w:p>
    <w:p w14:paraId="54B5981C" w14:textId="77777777" w:rsidR="00A94A2B" w:rsidRDefault="00A94A2B" w:rsidP="00A94A2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lang w:val="en-US"/>
        </w:rPr>
      </w:pPr>
    </w:p>
    <w:p w14:paraId="758DA4D8" w14:textId="77777777" w:rsidR="00A94A2B" w:rsidRDefault="00A94A2B" w:rsidP="00A94A2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lang w:val="en-US"/>
        </w:rPr>
      </w:pPr>
    </w:p>
    <w:p w14:paraId="6DAF26F5" w14:textId="77777777" w:rsidR="00A94A2B" w:rsidRDefault="00A94A2B" w:rsidP="00A94A2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lang w:val="en-US"/>
        </w:rPr>
      </w:pPr>
    </w:p>
    <w:p w14:paraId="2306C96B" w14:textId="77777777" w:rsidR="00A94A2B" w:rsidRDefault="00A94A2B" w:rsidP="00A94A2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lang w:val="en-US"/>
        </w:rPr>
      </w:pPr>
    </w:p>
    <w:p w14:paraId="329E3FD5" w14:textId="77777777" w:rsidR="00A94A2B" w:rsidRDefault="00A94A2B" w:rsidP="00A94A2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lang w:val="en-US"/>
        </w:rPr>
      </w:pPr>
    </w:p>
    <w:p w14:paraId="31931273" w14:textId="77777777" w:rsidR="00A94A2B" w:rsidRDefault="00A94A2B" w:rsidP="00A94A2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lang w:val="en-US"/>
        </w:rPr>
      </w:pPr>
    </w:p>
    <w:p w14:paraId="5AB9C4A8" w14:textId="77777777" w:rsidR="00A94A2B" w:rsidRDefault="00A94A2B" w:rsidP="00A94A2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lang w:val="en-US"/>
        </w:rPr>
      </w:pPr>
    </w:p>
    <w:p w14:paraId="205D8FF0" w14:textId="2DA7C9A0" w:rsidR="00A951E5" w:rsidRPr="00A94A2B" w:rsidRDefault="00A951E5" w:rsidP="00A94A2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lang w:val="en-US"/>
        </w:rPr>
        <w:lastRenderedPageBreak/>
        <w:t xml:space="preserve">4. </w:t>
      </w:r>
      <w:r>
        <w:rPr>
          <w:rFonts w:ascii="Menlo" w:hAnsi="Menlo" w:cs="Menlo"/>
          <w:color w:val="000000"/>
          <w:sz w:val="22"/>
          <w:szCs w:val="22"/>
          <w:lang w:val="en-US"/>
        </w:rPr>
        <w:t xml:space="preserve">MySQL [nation]&gt; select </w:t>
      </w:r>
      <w:proofErr w:type="spellStart"/>
      <w:r>
        <w:rPr>
          <w:rFonts w:ascii="Menlo" w:hAnsi="Menlo" w:cs="Menlo"/>
          <w:color w:val="000000"/>
          <w:sz w:val="22"/>
          <w:szCs w:val="22"/>
          <w:lang w:val="en-US"/>
        </w:rPr>
        <w:t>country_</w:t>
      </w:r>
      <w:proofErr w:type="gramStart"/>
      <w:r>
        <w:rPr>
          <w:rFonts w:ascii="Menlo" w:hAnsi="Menlo" w:cs="Menlo"/>
          <w:color w:val="000000"/>
          <w:sz w:val="22"/>
          <w:szCs w:val="22"/>
          <w:lang w:val="en-US"/>
        </w:rPr>
        <w:t>stats.year</w:t>
      </w:r>
      <w:proofErr w:type="gramEnd"/>
      <w:r>
        <w:rPr>
          <w:rFonts w:ascii="Menlo" w:hAnsi="Menlo" w:cs="Menlo"/>
          <w:color w:val="000000"/>
          <w:sz w:val="22"/>
          <w:szCs w:val="22"/>
          <w:lang w:val="en-US"/>
        </w:rPr>
        <w:t>,avg</w:t>
      </w:r>
      <w:proofErr w:type="spellEnd"/>
      <w:r>
        <w:rPr>
          <w:rFonts w:ascii="Menlo" w:hAnsi="Menlo" w:cs="Menlo"/>
          <w:color w:val="000000"/>
          <w:sz w:val="22"/>
          <w:szCs w:val="22"/>
          <w:lang w:val="en-US"/>
        </w:rPr>
        <w:t>(</w:t>
      </w:r>
      <w:proofErr w:type="spellStart"/>
      <w:r>
        <w:rPr>
          <w:rFonts w:ascii="Menlo" w:hAnsi="Menlo" w:cs="Menlo"/>
          <w:color w:val="000000"/>
          <w:sz w:val="22"/>
          <w:szCs w:val="22"/>
          <w:lang w:val="en-US"/>
        </w:rPr>
        <w:t>country_stats.population</w:t>
      </w:r>
      <w:proofErr w:type="spellEnd"/>
      <w:r>
        <w:rPr>
          <w:rFonts w:ascii="Menlo" w:hAnsi="Menlo" w:cs="Menlo"/>
          <w:color w:val="000000"/>
          <w:sz w:val="22"/>
          <w:szCs w:val="22"/>
          <w:lang w:val="en-US"/>
        </w:rPr>
        <w:t xml:space="preserve">) from countries natural inner join </w:t>
      </w:r>
      <w:proofErr w:type="spellStart"/>
      <w:r>
        <w:rPr>
          <w:rFonts w:ascii="Menlo" w:hAnsi="Menlo" w:cs="Menlo"/>
          <w:color w:val="000000"/>
          <w:sz w:val="22"/>
          <w:szCs w:val="22"/>
          <w:lang w:val="en-US"/>
        </w:rPr>
        <w:t>country_stats</w:t>
      </w:r>
      <w:proofErr w:type="spellEnd"/>
      <w:r>
        <w:rPr>
          <w:rFonts w:ascii="Menlo" w:hAnsi="Menlo" w:cs="Menlo"/>
          <w:color w:val="000000"/>
          <w:sz w:val="22"/>
          <w:szCs w:val="22"/>
          <w:lang w:val="en-US"/>
        </w:rPr>
        <w:t xml:space="preserve"> where countries.name='Indonesia' and </w:t>
      </w:r>
      <w:proofErr w:type="spellStart"/>
      <w:r>
        <w:rPr>
          <w:rFonts w:ascii="Menlo" w:hAnsi="Menlo" w:cs="Menlo"/>
          <w:color w:val="000000"/>
          <w:sz w:val="22"/>
          <w:szCs w:val="22"/>
          <w:lang w:val="en-US"/>
        </w:rPr>
        <w:t>country_stats.year</w:t>
      </w:r>
      <w:proofErr w:type="spellEnd"/>
      <w:r>
        <w:rPr>
          <w:rFonts w:ascii="Menlo" w:hAnsi="Menlo" w:cs="Menlo"/>
          <w:color w:val="000000"/>
          <w:sz w:val="22"/>
          <w:szCs w:val="22"/>
          <w:lang w:val="en-US"/>
        </w:rPr>
        <w:t xml:space="preserve">&gt;=2000 and </w:t>
      </w:r>
      <w:proofErr w:type="spellStart"/>
      <w:r>
        <w:rPr>
          <w:rFonts w:ascii="Menlo" w:hAnsi="Menlo" w:cs="Menlo"/>
          <w:color w:val="000000"/>
          <w:sz w:val="22"/>
          <w:szCs w:val="22"/>
          <w:lang w:val="en-US"/>
        </w:rPr>
        <w:t>country_stats.year</w:t>
      </w:r>
      <w:proofErr w:type="spellEnd"/>
      <w:r>
        <w:rPr>
          <w:rFonts w:ascii="Menlo" w:hAnsi="Menlo" w:cs="Menlo"/>
          <w:color w:val="000000"/>
          <w:sz w:val="22"/>
          <w:szCs w:val="22"/>
          <w:lang w:val="en-US"/>
        </w:rPr>
        <w:t>&lt;=2018 group by</w:t>
      </w:r>
      <w:r w:rsidR="00A94A2B">
        <w:rPr>
          <w:rFonts w:ascii="Menlo" w:hAnsi="Menlo" w:cs="Menlo"/>
          <w:color w:val="000000"/>
          <w:sz w:val="22"/>
          <w:szCs w:val="22"/>
          <w:lang w:val="en-US"/>
        </w:rPr>
        <w:t xml:space="preserve"> </w:t>
      </w:r>
      <w:proofErr w:type="spellStart"/>
      <w:r>
        <w:rPr>
          <w:rFonts w:ascii="Menlo" w:hAnsi="Menlo" w:cs="Menlo"/>
          <w:color w:val="000000"/>
          <w:sz w:val="22"/>
          <w:szCs w:val="22"/>
          <w:lang w:val="en-US"/>
        </w:rPr>
        <w:t>country_stats.year</w:t>
      </w:r>
      <w:proofErr w:type="spellEnd"/>
      <w:r>
        <w:rPr>
          <w:rFonts w:ascii="Menlo" w:hAnsi="Menlo" w:cs="Menlo"/>
          <w:color w:val="000000"/>
          <w:sz w:val="22"/>
          <w:szCs w:val="22"/>
          <w:lang w:val="en-US"/>
        </w:rPr>
        <w:t>;</w:t>
      </w:r>
      <w:r w:rsidR="00A94A2B" w:rsidRPr="00A94A2B">
        <w:rPr>
          <w:rFonts w:ascii="Menlo" w:hAnsi="Menlo" w:cs="Menlo"/>
          <w:noProof/>
          <w:color w:val="000000"/>
          <w:sz w:val="22"/>
          <w:szCs w:val="22"/>
          <w:lang w:val="en-US"/>
        </w:rPr>
        <w:t xml:space="preserve"> </w:t>
      </w:r>
    </w:p>
    <w:p w14:paraId="2EA695FD" w14:textId="2AAFF537" w:rsidR="00A951E5" w:rsidRDefault="00A94A2B">
      <w:pPr>
        <w:rPr>
          <w:lang w:val="en-US"/>
        </w:rPr>
      </w:pPr>
      <w:r>
        <w:rPr>
          <w:rFonts w:ascii="Menlo" w:hAnsi="Menlo" w:cs="Menlo"/>
          <w:noProof/>
          <w:color w:val="000000"/>
          <w:sz w:val="22"/>
          <w:szCs w:val="22"/>
          <w:lang w:val="en-US"/>
        </w:rPr>
        <w:drawing>
          <wp:inline distT="0" distB="0" distL="0" distR="0" wp14:anchorId="7E3D0D8C" wp14:editId="4A85AA43">
            <wp:extent cx="4622800" cy="299021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280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C11E3" w14:textId="2FF4377F" w:rsidR="00A94A2B" w:rsidRDefault="00A94A2B">
      <w:pPr>
        <w:rPr>
          <w:lang w:val="en-US"/>
        </w:rPr>
      </w:pPr>
      <w:r>
        <w:rPr>
          <w:lang w:val="en-US"/>
        </w:rPr>
        <w:t>5.</w:t>
      </w:r>
    </w:p>
    <w:p w14:paraId="398980F8" w14:textId="7CF738EA" w:rsidR="007369B6" w:rsidRDefault="007369B6">
      <w:pPr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 xml:space="preserve">MySQL [nation]&gt; select countries.name as </w:t>
      </w:r>
      <w:proofErr w:type="spellStart"/>
      <w:proofErr w:type="gramStart"/>
      <w:r>
        <w:rPr>
          <w:rFonts w:ascii="Menlo" w:hAnsi="Menlo" w:cs="Menlo"/>
          <w:color w:val="000000"/>
          <w:sz w:val="22"/>
          <w:szCs w:val="22"/>
          <w:lang w:val="en-US"/>
        </w:rPr>
        <w:t>a,country_stats.gdp</w:t>
      </w:r>
      <w:proofErr w:type="spellEnd"/>
      <w:proofErr w:type="gramEnd"/>
      <w:r>
        <w:rPr>
          <w:rFonts w:ascii="Menlo" w:hAnsi="Menlo" w:cs="Menlo"/>
          <w:color w:val="000000"/>
          <w:sz w:val="22"/>
          <w:szCs w:val="22"/>
          <w:lang w:val="en-US"/>
        </w:rPr>
        <w:t xml:space="preserve"> as </w:t>
      </w:r>
      <w:proofErr w:type="spellStart"/>
      <w:r>
        <w:rPr>
          <w:rFonts w:ascii="Menlo" w:hAnsi="Menlo" w:cs="Menlo"/>
          <w:color w:val="000000"/>
          <w:sz w:val="22"/>
          <w:szCs w:val="22"/>
          <w:lang w:val="en-US"/>
        </w:rPr>
        <w:t>b,country_stats.year</w:t>
      </w:r>
      <w:proofErr w:type="spellEnd"/>
      <w:r>
        <w:rPr>
          <w:rFonts w:ascii="Menlo" w:hAnsi="Menlo" w:cs="Menlo"/>
          <w:color w:val="000000"/>
          <w:sz w:val="22"/>
          <w:szCs w:val="22"/>
          <w:lang w:val="en-US"/>
        </w:rPr>
        <w:t xml:space="preserve"> as c from countries natural inner join </w:t>
      </w:r>
      <w:proofErr w:type="spellStart"/>
      <w:r>
        <w:rPr>
          <w:rFonts w:ascii="Menlo" w:hAnsi="Menlo" w:cs="Menlo"/>
          <w:color w:val="000000"/>
          <w:sz w:val="22"/>
          <w:szCs w:val="22"/>
          <w:lang w:val="en-US"/>
        </w:rPr>
        <w:t>country_stats</w:t>
      </w:r>
      <w:proofErr w:type="spellEnd"/>
      <w:r>
        <w:rPr>
          <w:rFonts w:ascii="Menlo" w:hAnsi="Menlo" w:cs="Menlo"/>
          <w:color w:val="000000"/>
          <w:sz w:val="22"/>
          <w:szCs w:val="22"/>
          <w:lang w:val="en-US"/>
        </w:rPr>
        <w:t xml:space="preserve"> group by </w:t>
      </w:r>
      <w:proofErr w:type="spellStart"/>
      <w:r>
        <w:rPr>
          <w:rFonts w:ascii="Menlo" w:hAnsi="Menlo" w:cs="Menlo"/>
          <w:color w:val="000000"/>
          <w:sz w:val="22"/>
          <w:szCs w:val="22"/>
          <w:lang w:val="en-US"/>
        </w:rPr>
        <w:t>a,b,c</w:t>
      </w:r>
      <w:proofErr w:type="spellEnd"/>
      <w:r>
        <w:rPr>
          <w:rFonts w:ascii="Menlo" w:hAnsi="Menlo" w:cs="Menlo"/>
          <w:color w:val="000000"/>
          <w:sz w:val="22"/>
          <w:szCs w:val="22"/>
          <w:lang w:val="en-US"/>
        </w:rPr>
        <w:t xml:space="preserve"> having </w:t>
      </w:r>
      <w:proofErr w:type="spellStart"/>
      <w:r>
        <w:rPr>
          <w:rFonts w:ascii="Menlo" w:hAnsi="Menlo" w:cs="Menlo"/>
          <w:color w:val="000000"/>
          <w:sz w:val="22"/>
          <w:szCs w:val="22"/>
          <w:lang w:val="en-US"/>
        </w:rPr>
        <w:t>country_stats.gdp</w:t>
      </w:r>
      <w:proofErr w:type="spellEnd"/>
      <w:r>
        <w:rPr>
          <w:rFonts w:ascii="Menlo" w:hAnsi="Menlo" w:cs="Menlo"/>
          <w:color w:val="000000"/>
          <w:sz w:val="22"/>
          <w:szCs w:val="22"/>
          <w:lang w:val="en-US"/>
        </w:rPr>
        <w:t>=max(</w:t>
      </w:r>
      <w:proofErr w:type="spellStart"/>
      <w:r>
        <w:rPr>
          <w:rFonts w:ascii="Menlo" w:hAnsi="Menlo" w:cs="Menlo"/>
          <w:color w:val="000000"/>
          <w:sz w:val="22"/>
          <w:szCs w:val="22"/>
          <w:lang w:val="en-US"/>
        </w:rPr>
        <w:t>country_stats.gdp</w:t>
      </w:r>
      <w:proofErr w:type="spellEnd"/>
      <w:r>
        <w:rPr>
          <w:rFonts w:ascii="Menlo" w:hAnsi="Menlo" w:cs="Menlo"/>
          <w:color w:val="000000"/>
          <w:sz w:val="22"/>
          <w:szCs w:val="22"/>
          <w:lang w:val="en-US"/>
        </w:rPr>
        <w:t>);</w:t>
      </w:r>
    </w:p>
    <w:p w14:paraId="2981C63B" w14:textId="315D8F95" w:rsidR="00A94A2B" w:rsidRDefault="00016619">
      <w:pPr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noProof/>
          <w:color w:val="000000"/>
          <w:sz w:val="22"/>
          <w:szCs w:val="22"/>
          <w:lang w:val="en-US"/>
        </w:rPr>
        <w:drawing>
          <wp:anchor distT="0" distB="0" distL="114300" distR="114300" simplePos="0" relativeHeight="251659264" behindDoc="0" locked="0" layoutInCell="1" allowOverlap="1" wp14:anchorId="3CB3ED0D" wp14:editId="10B8F48E">
            <wp:simplePos x="0" y="0"/>
            <wp:positionH relativeFrom="column">
              <wp:posOffset>0</wp:posOffset>
            </wp:positionH>
            <wp:positionV relativeFrom="paragraph">
              <wp:posOffset>137160</wp:posOffset>
            </wp:positionV>
            <wp:extent cx="5181600" cy="3351530"/>
            <wp:effectExtent l="0" t="0" r="0" b="0"/>
            <wp:wrapSquare wrapText="bothSides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33515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80C6C3A" w14:textId="51908C27" w:rsidR="00A94A2B" w:rsidRDefault="00A94A2B">
      <w:pPr>
        <w:rPr>
          <w:rFonts w:ascii="Menlo" w:hAnsi="Menlo" w:cs="Menlo"/>
          <w:color w:val="000000"/>
          <w:sz w:val="22"/>
          <w:szCs w:val="22"/>
          <w:lang w:val="en-US"/>
        </w:rPr>
      </w:pPr>
    </w:p>
    <w:p w14:paraId="742FBF01" w14:textId="66BF904F" w:rsidR="00A94A2B" w:rsidRDefault="00A94A2B">
      <w:pPr>
        <w:rPr>
          <w:rFonts w:ascii="Menlo" w:hAnsi="Menlo" w:cs="Menlo"/>
          <w:color w:val="000000"/>
          <w:sz w:val="22"/>
          <w:szCs w:val="22"/>
          <w:lang w:val="en-US"/>
        </w:rPr>
      </w:pPr>
    </w:p>
    <w:p w14:paraId="5E1005C8" w14:textId="27BAB6C1" w:rsidR="00A94A2B" w:rsidRDefault="00A94A2B">
      <w:pPr>
        <w:rPr>
          <w:rFonts w:ascii="Menlo" w:hAnsi="Menlo" w:cs="Menlo"/>
          <w:color w:val="000000"/>
          <w:sz w:val="22"/>
          <w:szCs w:val="22"/>
          <w:lang w:val="en-US"/>
        </w:rPr>
      </w:pPr>
    </w:p>
    <w:p w14:paraId="4101CF92" w14:textId="7D84FC7C" w:rsidR="00A94A2B" w:rsidRDefault="00A94A2B">
      <w:pPr>
        <w:rPr>
          <w:rFonts w:ascii="Menlo" w:hAnsi="Menlo" w:cs="Menlo"/>
          <w:color w:val="000000"/>
          <w:sz w:val="22"/>
          <w:szCs w:val="22"/>
          <w:lang w:val="en-US"/>
        </w:rPr>
      </w:pPr>
    </w:p>
    <w:p w14:paraId="71D72930" w14:textId="66541849" w:rsidR="00A94A2B" w:rsidRDefault="00A94A2B">
      <w:pPr>
        <w:rPr>
          <w:rFonts w:ascii="Menlo" w:hAnsi="Menlo" w:cs="Menlo"/>
          <w:color w:val="000000"/>
          <w:sz w:val="22"/>
          <w:szCs w:val="22"/>
          <w:lang w:val="en-US"/>
        </w:rPr>
      </w:pPr>
    </w:p>
    <w:p w14:paraId="4334A07B" w14:textId="54FD611B" w:rsidR="00A94A2B" w:rsidRDefault="00A94A2B">
      <w:pPr>
        <w:rPr>
          <w:rFonts w:ascii="Menlo" w:hAnsi="Menlo" w:cs="Menlo"/>
          <w:color w:val="000000"/>
          <w:sz w:val="22"/>
          <w:szCs w:val="22"/>
          <w:lang w:val="en-US"/>
        </w:rPr>
      </w:pPr>
    </w:p>
    <w:p w14:paraId="17831B28" w14:textId="1BB598E9" w:rsidR="00A94A2B" w:rsidRDefault="00A94A2B">
      <w:pPr>
        <w:rPr>
          <w:rFonts w:ascii="Menlo" w:hAnsi="Menlo" w:cs="Menlo"/>
          <w:color w:val="000000"/>
          <w:sz w:val="22"/>
          <w:szCs w:val="22"/>
          <w:lang w:val="en-US"/>
        </w:rPr>
      </w:pPr>
    </w:p>
    <w:p w14:paraId="20B7F225" w14:textId="4BD14491" w:rsidR="00A94A2B" w:rsidRDefault="00A94A2B">
      <w:pPr>
        <w:rPr>
          <w:rFonts w:ascii="Menlo" w:hAnsi="Menlo" w:cs="Menlo"/>
          <w:color w:val="000000"/>
          <w:sz w:val="22"/>
          <w:szCs w:val="22"/>
          <w:lang w:val="en-US"/>
        </w:rPr>
      </w:pPr>
    </w:p>
    <w:p w14:paraId="36404153" w14:textId="5A16CE0A" w:rsidR="00A94A2B" w:rsidRDefault="00A94A2B">
      <w:pPr>
        <w:rPr>
          <w:rFonts w:ascii="Menlo" w:hAnsi="Menlo" w:cs="Menlo"/>
          <w:color w:val="000000"/>
          <w:sz w:val="22"/>
          <w:szCs w:val="22"/>
          <w:lang w:val="en-US"/>
        </w:rPr>
      </w:pPr>
    </w:p>
    <w:p w14:paraId="37EB3B03" w14:textId="5643B2B6" w:rsidR="00A94A2B" w:rsidRDefault="00A94A2B">
      <w:pPr>
        <w:rPr>
          <w:rFonts w:ascii="Menlo" w:hAnsi="Menlo" w:cs="Menlo"/>
          <w:color w:val="000000"/>
          <w:sz w:val="22"/>
          <w:szCs w:val="22"/>
          <w:lang w:val="en-US"/>
        </w:rPr>
      </w:pPr>
    </w:p>
    <w:p w14:paraId="7E2BDB09" w14:textId="737EF030" w:rsidR="00A94A2B" w:rsidRDefault="00A94A2B">
      <w:pPr>
        <w:rPr>
          <w:rFonts w:ascii="Menlo" w:hAnsi="Menlo" w:cs="Menlo"/>
          <w:color w:val="000000"/>
          <w:sz w:val="22"/>
          <w:szCs w:val="22"/>
          <w:lang w:val="en-US"/>
        </w:rPr>
      </w:pPr>
    </w:p>
    <w:p w14:paraId="67D14E75" w14:textId="63BBC36E" w:rsidR="00A94A2B" w:rsidRDefault="00A94A2B">
      <w:pPr>
        <w:rPr>
          <w:rFonts w:ascii="Menlo" w:hAnsi="Menlo" w:cs="Menlo"/>
          <w:color w:val="000000"/>
          <w:sz w:val="22"/>
          <w:szCs w:val="22"/>
          <w:lang w:val="en-US"/>
        </w:rPr>
      </w:pPr>
    </w:p>
    <w:p w14:paraId="35454680" w14:textId="3DAE79C9" w:rsidR="00A94A2B" w:rsidRDefault="00A94A2B">
      <w:pPr>
        <w:rPr>
          <w:rFonts w:ascii="Menlo" w:hAnsi="Menlo" w:cs="Menlo"/>
          <w:color w:val="000000"/>
          <w:sz w:val="22"/>
          <w:szCs w:val="22"/>
          <w:lang w:val="en-US"/>
        </w:rPr>
      </w:pPr>
    </w:p>
    <w:p w14:paraId="6982F353" w14:textId="5FBDB927" w:rsidR="00A94A2B" w:rsidRDefault="00A94A2B">
      <w:pPr>
        <w:rPr>
          <w:rFonts w:ascii="Menlo" w:hAnsi="Menlo" w:cs="Menlo"/>
          <w:color w:val="000000"/>
          <w:sz w:val="22"/>
          <w:szCs w:val="22"/>
          <w:lang w:val="en-US"/>
        </w:rPr>
      </w:pPr>
    </w:p>
    <w:p w14:paraId="0C74ECA1" w14:textId="7CA69FB2" w:rsidR="00A94A2B" w:rsidRDefault="00A94A2B">
      <w:pPr>
        <w:rPr>
          <w:rFonts w:ascii="Menlo" w:hAnsi="Menlo" w:cs="Menlo"/>
          <w:color w:val="000000"/>
          <w:sz w:val="22"/>
          <w:szCs w:val="22"/>
          <w:lang w:val="en-US"/>
        </w:rPr>
      </w:pPr>
    </w:p>
    <w:p w14:paraId="1F496D3F" w14:textId="5EF0CDD8" w:rsidR="00A94A2B" w:rsidRDefault="00A94A2B">
      <w:pPr>
        <w:rPr>
          <w:rFonts w:ascii="Menlo" w:hAnsi="Menlo" w:cs="Menlo"/>
          <w:color w:val="000000"/>
          <w:sz w:val="22"/>
          <w:szCs w:val="22"/>
          <w:lang w:val="en-US"/>
        </w:rPr>
      </w:pPr>
    </w:p>
    <w:p w14:paraId="5715CE01" w14:textId="7A8CE3D6" w:rsidR="00A94A2B" w:rsidRDefault="00A94A2B">
      <w:pPr>
        <w:rPr>
          <w:rFonts w:ascii="Menlo" w:hAnsi="Menlo" w:cs="Menlo"/>
          <w:color w:val="000000"/>
          <w:sz w:val="22"/>
          <w:szCs w:val="22"/>
          <w:lang w:val="en-US"/>
        </w:rPr>
      </w:pPr>
    </w:p>
    <w:p w14:paraId="0A0D8307" w14:textId="436867CE" w:rsidR="00A94A2B" w:rsidRDefault="00A94A2B">
      <w:pPr>
        <w:rPr>
          <w:rFonts w:ascii="Menlo" w:hAnsi="Menlo" w:cs="Menlo"/>
          <w:color w:val="000000"/>
          <w:sz w:val="22"/>
          <w:szCs w:val="22"/>
          <w:lang w:val="en-US"/>
        </w:rPr>
      </w:pPr>
    </w:p>
    <w:p w14:paraId="17630F86" w14:textId="4E57384F" w:rsidR="00A94A2B" w:rsidRDefault="00A94A2B">
      <w:pPr>
        <w:rPr>
          <w:rFonts w:ascii="Menlo" w:hAnsi="Menlo" w:cs="Menlo"/>
          <w:color w:val="000000"/>
          <w:sz w:val="22"/>
          <w:szCs w:val="22"/>
          <w:lang w:val="en-US"/>
        </w:rPr>
      </w:pPr>
    </w:p>
    <w:p w14:paraId="4E15077C" w14:textId="45C52185" w:rsidR="008C5B68" w:rsidRDefault="008C5B68">
      <w:pPr>
        <w:rPr>
          <w:lang w:val="en-US"/>
        </w:rPr>
      </w:pPr>
    </w:p>
    <w:p w14:paraId="6DB631A7" w14:textId="7A16C6E7" w:rsidR="00A951E5" w:rsidRDefault="00A951E5">
      <w:pPr>
        <w:rPr>
          <w:lang w:val="en-US"/>
        </w:rPr>
      </w:pPr>
      <w:r>
        <w:rPr>
          <w:lang w:val="en-US"/>
        </w:rPr>
        <w:lastRenderedPageBreak/>
        <w:t>6.</w:t>
      </w:r>
    </w:p>
    <w:p w14:paraId="569DC2C4" w14:textId="1052DE3F" w:rsidR="007369B6" w:rsidRDefault="007369B6">
      <w:pPr>
        <w:rPr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 xml:space="preserve">MySQL [nation]&gt; select regions.name as a from countries inner join regions on </w:t>
      </w:r>
      <w:proofErr w:type="spellStart"/>
      <w:proofErr w:type="gramStart"/>
      <w:r>
        <w:rPr>
          <w:rFonts w:ascii="Menlo" w:hAnsi="Menlo" w:cs="Menlo"/>
          <w:color w:val="000000"/>
          <w:sz w:val="22"/>
          <w:szCs w:val="22"/>
          <w:lang w:val="en-US"/>
        </w:rPr>
        <w:t>countries.region</w:t>
      </w:r>
      <w:proofErr w:type="gramEnd"/>
      <w:r>
        <w:rPr>
          <w:rFonts w:ascii="Menlo" w:hAnsi="Menlo" w:cs="Menlo"/>
          <w:color w:val="000000"/>
          <w:sz w:val="22"/>
          <w:szCs w:val="22"/>
          <w:lang w:val="en-US"/>
        </w:rPr>
        <w:t>_id</w:t>
      </w:r>
      <w:proofErr w:type="spellEnd"/>
      <w:r>
        <w:rPr>
          <w:rFonts w:ascii="Menlo" w:hAnsi="Menlo" w:cs="Menlo"/>
          <w:color w:val="000000"/>
          <w:sz w:val="22"/>
          <w:szCs w:val="22"/>
          <w:lang w:val="en-US"/>
        </w:rPr>
        <w:t>=</w:t>
      </w:r>
      <w:proofErr w:type="spellStart"/>
      <w:r>
        <w:rPr>
          <w:rFonts w:ascii="Menlo" w:hAnsi="Menlo" w:cs="Menlo"/>
          <w:color w:val="000000"/>
          <w:sz w:val="22"/>
          <w:szCs w:val="22"/>
          <w:lang w:val="en-US"/>
        </w:rPr>
        <w:t>regions.region_id</w:t>
      </w:r>
      <w:proofErr w:type="spellEnd"/>
      <w:r>
        <w:rPr>
          <w:rFonts w:ascii="Menlo" w:hAnsi="Menlo" w:cs="Menlo"/>
          <w:color w:val="000000"/>
          <w:sz w:val="22"/>
          <w:szCs w:val="22"/>
          <w:lang w:val="en-US"/>
        </w:rPr>
        <w:t xml:space="preserve"> group by a having count(countries.name)&gt;15 order by regions.name;</w:t>
      </w:r>
    </w:p>
    <w:p w14:paraId="227E72C8" w14:textId="6B49708A" w:rsidR="00D83DC1" w:rsidRDefault="00BD0066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04F5C52" wp14:editId="3ACCF2C1">
            <wp:extent cx="4978400" cy="322053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8400" cy="322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4A302" w14:textId="77777777" w:rsidR="00A560BA" w:rsidRDefault="00A951E5">
      <w:pPr>
        <w:rPr>
          <w:lang w:val="en-US"/>
        </w:rPr>
      </w:pPr>
      <w:r>
        <w:rPr>
          <w:lang w:val="en-US"/>
        </w:rPr>
        <w:t>7.</w:t>
      </w:r>
    </w:p>
    <w:p w14:paraId="1E1FC966" w14:textId="7D09505C" w:rsidR="00A951E5" w:rsidRDefault="00A951E5">
      <w:pPr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lang w:val="en-US"/>
        </w:rPr>
        <w:t xml:space="preserve"> </w:t>
      </w:r>
      <w:r>
        <w:rPr>
          <w:rFonts w:ascii="Menlo" w:hAnsi="Menlo" w:cs="Menlo"/>
          <w:color w:val="000000"/>
          <w:sz w:val="22"/>
          <w:szCs w:val="22"/>
          <w:lang w:val="en-US"/>
        </w:rPr>
        <w:t xml:space="preserve">MySQL [nation]&gt; select countries.name from countries natural inner join </w:t>
      </w:r>
      <w:proofErr w:type="spellStart"/>
      <w:r>
        <w:rPr>
          <w:rFonts w:ascii="Menlo" w:hAnsi="Menlo" w:cs="Menlo"/>
          <w:color w:val="000000"/>
          <w:sz w:val="22"/>
          <w:szCs w:val="22"/>
          <w:lang w:val="en-US"/>
        </w:rPr>
        <w:t>country_languages</w:t>
      </w:r>
      <w:proofErr w:type="spellEnd"/>
      <w:r>
        <w:rPr>
          <w:rFonts w:ascii="Menlo" w:hAnsi="Menlo" w:cs="Menlo"/>
          <w:color w:val="000000"/>
          <w:sz w:val="22"/>
          <w:szCs w:val="22"/>
          <w:lang w:val="en-US"/>
        </w:rPr>
        <w:t xml:space="preserve"> natural inner join languages where </w:t>
      </w:r>
      <w:proofErr w:type="spellStart"/>
      <w:proofErr w:type="gramStart"/>
      <w:r>
        <w:rPr>
          <w:rFonts w:ascii="Menlo" w:hAnsi="Menlo" w:cs="Menlo"/>
          <w:color w:val="000000"/>
          <w:sz w:val="22"/>
          <w:szCs w:val="22"/>
          <w:lang w:val="en-US"/>
        </w:rPr>
        <w:t>languages.language</w:t>
      </w:r>
      <w:proofErr w:type="spellEnd"/>
      <w:proofErr w:type="gramEnd"/>
      <w:r>
        <w:rPr>
          <w:rFonts w:ascii="Menlo" w:hAnsi="Menlo" w:cs="Menlo"/>
          <w:color w:val="000000"/>
          <w:sz w:val="22"/>
          <w:szCs w:val="22"/>
          <w:lang w:val="en-US"/>
        </w:rPr>
        <w:t xml:space="preserve">='Malay' or </w:t>
      </w:r>
      <w:proofErr w:type="spellStart"/>
      <w:r>
        <w:rPr>
          <w:rFonts w:ascii="Menlo" w:hAnsi="Menlo" w:cs="Menlo"/>
          <w:color w:val="000000"/>
          <w:sz w:val="22"/>
          <w:szCs w:val="22"/>
          <w:lang w:val="en-US"/>
        </w:rPr>
        <w:t>languages.language</w:t>
      </w:r>
      <w:proofErr w:type="spellEnd"/>
      <w:r>
        <w:rPr>
          <w:rFonts w:ascii="Menlo" w:hAnsi="Menlo" w:cs="Menlo"/>
          <w:color w:val="000000"/>
          <w:sz w:val="22"/>
          <w:szCs w:val="22"/>
          <w:lang w:val="en-US"/>
        </w:rPr>
        <w:t>='</w:t>
      </w:r>
      <w:proofErr w:type="spellStart"/>
      <w:r>
        <w:rPr>
          <w:rFonts w:ascii="Menlo" w:hAnsi="Menlo" w:cs="Menlo"/>
          <w:color w:val="000000"/>
          <w:sz w:val="22"/>
          <w:szCs w:val="22"/>
          <w:lang w:val="en-US"/>
        </w:rPr>
        <w:t>Sunda</w:t>
      </w:r>
      <w:proofErr w:type="spellEnd"/>
      <w:r>
        <w:rPr>
          <w:rFonts w:ascii="Menlo" w:hAnsi="Menlo" w:cs="Menlo"/>
          <w:color w:val="000000"/>
          <w:sz w:val="22"/>
          <w:szCs w:val="22"/>
          <w:lang w:val="en-US"/>
        </w:rPr>
        <w:t>';</w:t>
      </w:r>
    </w:p>
    <w:p w14:paraId="695CD739" w14:textId="3CEB61D6" w:rsidR="00AD6A51" w:rsidRDefault="00AD6A51">
      <w:pPr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(UNTUK KASUS BILA YANG DITANYA ADALAH NEGARA DENGAN BAHASA MALAY+BAHASA SUNDA)</w:t>
      </w:r>
    </w:p>
    <w:p w14:paraId="442CE5B5" w14:textId="2D9D6816" w:rsidR="00A951E5" w:rsidRDefault="00A951E5">
      <w:pPr>
        <w:rPr>
          <w:rFonts w:ascii="Menlo" w:hAnsi="Menlo" w:cs="Menlo"/>
          <w:color w:val="000000"/>
          <w:sz w:val="22"/>
          <w:szCs w:val="22"/>
          <w:lang w:val="en-US"/>
        </w:rPr>
      </w:pPr>
    </w:p>
    <w:p w14:paraId="6EAADDFE" w14:textId="75848EA2" w:rsidR="00A951E5" w:rsidRDefault="00A951E5">
      <w:pPr>
        <w:rPr>
          <w:rFonts w:ascii="Menlo" w:hAnsi="Menlo" w:cs="Menlo"/>
          <w:color w:val="000000"/>
          <w:sz w:val="22"/>
          <w:szCs w:val="22"/>
          <w:lang w:val="en-US"/>
        </w:rPr>
      </w:pPr>
    </w:p>
    <w:p w14:paraId="7ADE4BC6" w14:textId="7813FBD4" w:rsidR="00A951E5" w:rsidRDefault="00A951E5">
      <w:pPr>
        <w:rPr>
          <w:rFonts w:ascii="Menlo" w:hAnsi="Menlo" w:cs="Menlo"/>
          <w:color w:val="000000"/>
          <w:sz w:val="22"/>
          <w:szCs w:val="22"/>
          <w:lang w:val="en-US"/>
        </w:rPr>
      </w:pPr>
    </w:p>
    <w:p w14:paraId="1D5AC483" w14:textId="77777777" w:rsidR="00BD0066" w:rsidRDefault="00BD0066">
      <w:pPr>
        <w:rPr>
          <w:rFonts w:ascii="Menlo" w:hAnsi="Menlo" w:cs="Menlo"/>
          <w:color w:val="000000"/>
          <w:sz w:val="22"/>
          <w:szCs w:val="22"/>
          <w:lang w:val="en-US"/>
        </w:rPr>
      </w:pPr>
    </w:p>
    <w:p w14:paraId="0ECE528E" w14:textId="77777777" w:rsidR="00BD0066" w:rsidRDefault="00BD0066">
      <w:pPr>
        <w:rPr>
          <w:rFonts w:ascii="Menlo" w:hAnsi="Menlo" w:cs="Menlo"/>
          <w:color w:val="000000"/>
          <w:sz w:val="22"/>
          <w:szCs w:val="22"/>
          <w:lang w:val="en-US"/>
        </w:rPr>
      </w:pPr>
    </w:p>
    <w:p w14:paraId="24CCAA7C" w14:textId="77777777" w:rsidR="00BD0066" w:rsidRDefault="00BD0066">
      <w:pPr>
        <w:rPr>
          <w:rFonts w:ascii="Menlo" w:hAnsi="Menlo" w:cs="Menlo"/>
          <w:color w:val="000000"/>
          <w:sz w:val="22"/>
          <w:szCs w:val="22"/>
          <w:lang w:val="en-US"/>
        </w:rPr>
      </w:pPr>
    </w:p>
    <w:p w14:paraId="6EC343F4" w14:textId="77777777" w:rsidR="00BD0066" w:rsidRDefault="00BD0066">
      <w:pPr>
        <w:rPr>
          <w:rFonts w:ascii="Menlo" w:hAnsi="Menlo" w:cs="Menlo"/>
          <w:color w:val="000000"/>
          <w:sz w:val="22"/>
          <w:szCs w:val="22"/>
          <w:lang w:val="en-US"/>
        </w:rPr>
      </w:pPr>
    </w:p>
    <w:p w14:paraId="7083C72F" w14:textId="77777777" w:rsidR="00BD0066" w:rsidRDefault="00BD0066">
      <w:pPr>
        <w:rPr>
          <w:rFonts w:ascii="Menlo" w:hAnsi="Menlo" w:cs="Menlo"/>
          <w:color w:val="000000"/>
          <w:sz w:val="22"/>
          <w:szCs w:val="22"/>
          <w:lang w:val="en-US"/>
        </w:rPr>
      </w:pPr>
    </w:p>
    <w:p w14:paraId="03A067EC" w14:textId="77777777" w:rsidR="00BD0066" w:rsidRDefault="00BD0066">
      <w:pPr>
        <w:rPr>
          <w:rFonts w:ascii="Menlo" w:hAnsi="Menlo" w:cs="Menlo"/>
          <w:color w:val="000000"/>
          <w:sz w:val="22"/>
          <w:szCs w:val="22"/>
          <w:lang w:val="en-US"/>
        </w:rPr>
      </w:pPr>
    </w:p>
    <w:p w14:paraId="3D4C06EF" w14:textId="77777777" w:rsidR="00BD0066" w:rsidRDefault="00BD0066">
      <w:pPr>
        <w:rPr>
          <w:rFonts w:ascii="Menlo" w:hAnsi="Menlo" w:cs="Menlo"/>
          <w:color w:val="000000"/>
          <w:sz w:val="22"/>
          <w:szCs w:val="22"/>
          <w:lang w:val="en-US"/>
        </w:rPr>
      </w:pPr>
    </w:p>
    <w:p w14:paraId="708D9F29" w14:textId="77777777" w:rsidR="00BD0066" w:rsidRDefault="00BD0066">
      <w:pPr>
        <w:rPr>
          <w:rFonts w:ascii="Menlo" w:hAnsi="Menlo" w:cs="Menlo"/>
          <w:color w:val="000000"/>
          <w:sz w:val="22"/>
          <w:szCs w:val="22"/>
          <w:lang w:val="en-US"/>
        </w:rPr>
      </w:pPr>
    </w:p>
    <w:p w14:paraId="53E49DC3" w14:textId="77777777" w:rsidR="00BD0066" w:rsidRDefault="00BD0066">
      <w:pPr>
        <w:rPr>
          <w:rFonts w:ascii="Menlo" w:hAnsi="Menlo" w:cs="Menlo"/>
          <w:color w:val="000000"/>
          <w:sz w:val="22"/>
          <w:szCs w:val="22"/>
          <w:lang w:val="en-US"/>
        </w:rPr>
      </w:pPr>
    </w:p>
    <w:p w14:paraId="0152D616" w14:textId="77777777" w:rsidR="00BD0066" w:rsidRDefault="00BD0066">
      <w:pPr>
        <w:rPr>
          <w:rFonts w:ascii="Menlo" w:hAnsi="Menlo" w:cs="Menlo"/>
          <w:color w:val="000000"/>
          <w:sz w:val="22"/>
          <w:szCs w:val="22"/>
          <w:lang w:val="en-US"/>
        </w:rPr>
      </w:pPr>
    </w:p>
    <w:p w14:paraId="2ABF628E" w14:textId="6389B5F2" w:rsidR="00BD0066" w:rsidRDefault="00BD0066">
      <w:pPr>
        <w:rPr>
          <w:rFonts w:ascii="Menlo" w:hAnsi="Menlo" w:cs="Menlo"/>
          <w:color w:val="000000"/>
          <w:sz w:val="22"/>
          <w:szCs w:val="22"/>
          <w:lang w:val="en-US"/>
        </w:rPr>
      </w:pPr>
    </w:p>
    <w:p w14:paraId="3515EAF8" w14:textId="4CD7F269" w:rsidR="00BD0066" w:rsidRDefault="00BD0066">
      <w:pPr>
        <w:rPr>
          <w:rFonts w:ascii="Menlo" w:hAnsi="Menlo" w:cs="Menlo"/>
          <w:color w:val="000000"/>
          <w:sz w:val="22"/>
          <w:szCs w:val="22"/>
          <w:lang w:val="en-US"/>
        </w:rPr>
      </w:pPr>
    </w:p>
    <w:p w14:paraId="137B836F" w14:textId="046DF246" w:rsidR="00BD0066" w:rsidRDefault="00BD0066">
      <w:pPr>
        <w:rPr>
          <w:rFonts w:ascii="Menlo" w:hAnsi="Menlo" w:cs="Menlo"/>
          <w:color w:val="000000"/>
          <w:sz w:val="22"/>
          <w:szCs w:val="22"/>
          <w:lang w:val="en-US"/>
        </w:rPr>
      </w:pPr>
    </w:p>
    <w:p w14:paraId="08F41CB5" w14:textId="17FE04DA" w:rsidR="00BD0066" w:rsidRDefault="00BD0066">
      <w:pPr>
        <w:rPr>
          <w:rFonts w:ascii="Menlo" w:hAnsi="Menlo" w:cs="Menlo"/>
          <w:color w:val="000000"/>
          <w:sz w:val="22"/>
          <w:szCs w:val="22"/>
          <w:lang w:val="en-US"/>
        </w:rPr>
      </w:pPr>
    </w:p>
    <w:p w14:paraId="070CE269" w14:textId="519AB5EE" w:rsidR="00BD0066" w:rsidRDefault="00890934">
      <w:pPr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noProof/>
          <w:color w:val="000000"/>
          <w:sz w:val="22"/>
          <w:szCs w:val="22"/>
          <w:lang w:val="en-US"/>
        </w:rPr>
        <w:lastRenderedPageBreak/>
        <w:drawing>
          <wp:inline distT="0" distB="0" distL="0" distR="0" wp14:anchorId="374255EF" wp14:editId="47414B1E">
            <wp:extent cx="5943600" cy="384492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C27DC" w14:textId="61EBB659" w:rsidR="00A951E5" w:rsidRDefault="00A951E5">
      <w:pPr>
        <w:rPr>
          <w:rFonts w:ascii="Menlo" w:hAnsi="Menlo" w:cs="Menlo"/>
          <w:color w:val="000000"/>
          <w:sz w:val="22"/>
          <w:szCs w:val="22"/>
          <w:lang w:val="en-US"/>
        </w:rPr>
      </w:pPr>
      <w:proofErr w:type="spellStart"/>
      <w:r>
        <w:rPr>
          <w:rFonts w:ascii="Menlo" w:hAnsi="Menlo" w:cs="Menlo"/>
          <w:color w:val="000000"/>
          <w:sz w:val="22"/>
          <w:szCs w:val="22"/>
          <w:lang w:val="en-US"/>
        </w:rPr>
        <w:t>Atau</w:t>
      </w:r>
      <w:proofErr w:type="spellEnd"/>
    </w:p>
    <w:p w14:paraId="12139408" w14:textId="6B8CF850" w:rsidR="00A951E5" w:rsidRDefault="00A951E5">
      <w:pPr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 xml:space="preserve">MySQL [nation]&gt; select countries.name from countries natural inner join </w:t>
      </w:r>
      <w:proofErr w:type="spellStart"/>
      <w:r>
        <w:rPr>
          <w:rFonts w:ascii="Menlo" w:hAnsi="Menlo" w:cs="Menlo"/>
          <w:color w:val="000000"/>
          <w:sz w:val="22"/>
          <w:szCs w:val="22"/>
          <w:lang w:val="en-US"/>
        </w:rPr>
        <w:t>country_languages</w:t>
      </w:r>
      <w:proofErr w:type="spellEnd"/>
      <w:r>
        <w:rPr>
          <w:rFonts w:ascii="Menlo" w:hAnsi="Menlo" w:cs="Menlo"/>
          <w:color w:val="000000"/>
          <w:sz w:val="22"/>
          <w:szCs w:val="22"/>
          <w:lang w:val="en-US"/>
        </w:rPr>
        <w:t xml:space="preserve"> natural inner join languages where </w:t>
      </w:r>
      <w:proofErr w:type="spellStart"/>
      <w:proofErr w:type="gramStart"/>
      <w:r>
        <w:rPr>
          <w:rFonts w:ascii="Menlo" w:hAnsi="Menlo" w:cs="Menlo"/>
          <w:color w:val="000000"/>
          <w:sz w:val="22"/>
          <w:szCs w:val="22"/>
          <w:lang w:val="en-US"/>
        </w:rPr>
        <w:t>languages.language</w:t>
      </w:r>
      <w:proofErr w:type="spellEnd"/>
      <w:proofErr w:type="gramEnd"/>
      <w:r>
        <w:rPr>
          <w:rFonts w:ascii="Menlo" w:hAnsi="Menlo" w:cs="Menlo"/>
          <w:color w:val="000000"/>
          <w:sz w:val="22"/>
          <w:szCs w:val="22"/>
          <w:lang w:val="en-US"/>
        </w:rPr>
        <w:t xml:space="preserve">='Malay' and </w:t>
      </w:r>
      <w:proofErr w:type="spellStart"/>
      <w:r>
        <w:rPr>
          <w:rFonts w:ascii="Menlo" w:hAnsi="Menlo" w:cs="Menlo"/>
          <w:color w:val="000000"/>
          <w:sz w:val="22"/>
          <w:szCs w:val="22"/>
          <w:lang w:val="en-US"/>
        </w:rPr>
        <w:t>languages.language</w:t>
      </w:r>
      <w:proofErr w:type="spellEnd"/>
      <w:r>
        <w:rPr>
          <w:rFonts w:ascii="Menlo" w:hAnsi="Menlo" w:cs="Menlo"/>
          <w:color w:val="000000"/>
          <w:sz w:val="22"/>
          <w:szCs w:val="22"/>
          <w:lang w:val="en-US"/>
        </w:rPr>
        <w:t>='</w:t>
      </w:r>
      <w:proofErr w:type="spellStart"/>
      <w:r>
        <w:rPr>
          <w:rFonts w:ascii="Menlo" w:hAnsi="Menlo" w:cs="Menlo"/>
          <w:color w:val="000000"/>
          <w:sz w:val="22"/>
          <w:szCs w:val="22"/>
          <w:lang w:val="en-US"/>
        </w:rPr>
        <w:t>Sunda</w:t>
      </w:r>
      <w:proofErr w:type="spellEnd"/>
      <w:r>
        <w:rPr>
          <w:rFonts w:ascii="Menlo" w:hAnsi="Menlo" w:cs="Menlo"/>
          <w:color w:val="000000"/>
          <w:sz w:val="22"/>
          <w:szCs w:val="22"/>
          <w:lang w:val="en-US"/>
        </w:rPr>
        <w:t>';</w:t>
      </w:r>
    </w:p>
    <w:p w14:paraId="1EBFF971" w14:textId="106F2D88" w:rsidR="00AD6A51" w:rsidRDefault="00AD6A51" w:rsidP="00AD6A51">
      <w:pPr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(UNTUK KASUS BILA YANG DITANYA ADALAH NEGARA DENGAN BAHASA MALAY</w:t>
      </w:r>
      <w:r>
        <w:rPr>
          <w:rFonts w:ascii="Menlo" w:hAnsi="Menlo" w:cs="Menlo"/>
          <w:color w:val="000000"/>
          <w:sz w:val="22"/>
          <w:szCs w:val="22"/>
          <w:lang w:val="en-US"/>
        </w:rPr>
        <w:t xml:space="preserve"> DAN </w:t>
      </w:r>
      <w:r>
        <w:rPr>
          <w:rFonts w:ascii="Menlo" w:hAnsi="Menlo" w:cs="Menlo"/>
          <w:color w:val="000000"/>
          <w:sz w:val="22"/>
          <w:szCs w:val="22"/>
          <w:lang w:val="en-US"/>
        </w:rPr>
        <w:t>BAHASA SUNDA</w:t>
      </w:r>
      <w:r>
        <w:rPr>
          <w:rFonts w:ascii="Menlo" w:hAnsi="Menlo" w:cs="Menlo"/>
          <w:color w:val="000000"/>
          <w:sz w:val="22"/>
          <w:szCs w:val="22"/>
          <w:lang w:val="en-US"/>
        </w:rPr>
        <w:t xml:space="preserve"> DALAM SATU NEGARA</w:t>
      </w:r>
      <w:r>
        <w:rPr>
          <w:rFonts w:ascii="Menlo" w:hAnsi="Menlo" w:cs="Menlo"/>
          <w:color w:val="000000"/>
          <w:sz w:val="22"/>
          <w:szCs w:val="22"/>
          <w:lang w:val="en-US"/>
        </w:rPr>
        <w:t>)</w:t>
      </w:r>
    </w:p>
    <w:p w14:paraId="1A1F0C0D" w14:textId="2EEBA1A1" w:rsidR="00A951E5" w:rsidRDefault="00A951E5">
      <w:pPr>
        <w:rPr>
          <w:rFonts w:ascii="Menlo" w:hAnsi="Menlo" w:cs="Menlo"/>
          <w:color w:val="000000"/>
          <w:sz w:val="22"/>
          <w:szCs w:val="22"/>
          <w:lang w:val="en-US"/>
        </w:rPr>
      </w:pPr>
    </w:p>
    <w:p w14:paraId="20A46E43" w14:textId="5F26D2D6" w:rsidR="00890934" w:rsidRDefault="00890934">
      <w:pPr>
        <w:rPr>
          <w:rFonts w:ascii="Menlo" w:hAnsi="Menlo" w:cs="Menlo"/>
          <w:color w:val="000000"/>
          <w:sz w:val="22"/>
          <w:szCs w:val="22"/>
          <w:lang w:val="en-US"/>
        </w:rPr>
      </w:pPr>
    </w:p>
    <w:p w14:paraId="6F73350E" w14:textId="31C747B5" w:rsidR="00890934" w:rsidRDefault="00890934">
      <w:pPr>
        <w:rPr>
          <w:rFonts w:ascii="Menlo" w:hAnsi="Menlo" w:cs="Menlo"/>
          <w:color w:val="000000"/>
          <w:sz w:val="22"/>
          <w:szCs w:val="22"/>
          <w:lang w:val="en-US"/>
        </w:rPr>
      </w:pPr>
    </w:p>
    <w:p w14:paraId="4516BAB4" w14:textId="14055DF7" w:rsidR="00890934" w:rsidRDefault="00890934">
      <w:pPr>
        <w:rPr>
          <w:rFonts w:ascii="Menlo" w:hAnsi="Menlo" w:cs="Menlo"/>
          <w:color w:val="000000"/>
          <w:sz w:val="22"/>
          <w:szCs w:val="22"/>
          <w:lang w:val="en-US"/>
        </w:rPr>
      </w:pPr>
    </w:p>
    <w:p w14:paraId="2CF286A7" w14:textId="6F2477CD" w:rsidR="00890934" w:rsidRDefault="00890934">
      <w:pPr>
        <w:rPr>
          <w:rFonts w:ascii="Menlo" w:hAnsi="Menlo" w:cs="Menlo"/>
          <w:color w:val="000000"/>
          <w:sz w:val="22"/>
          <w:szCs w:val="22"/>
          <w:lang w:val="en-US"/>
        </w:rPr>
      </w:pPr>
    </w:p>
    <w:p w14:paraId="6514EA15" w14:textId="6E651625" w:rsidR="00890934" w:rsidRDefault="00890934">
      <w:pPr>
        <w:rPr>
          <w:rFonts w:ascii="Menlo" w:hAnsi="Menlo" w:cs="Menlo"/>
          <w:color w:val="000000"/>
          <w:sz w:val="22"/>
          <w:szCs w:val="22"/>
          <w:lang w:val="en-US"/>
        </w:rPr>
      </w:pPr>
    </w:p>
    <w:p w14:paraId="370F8693" w14:textId="69AA7610" w:rsidR="00890934" w:rsidRDefault="00890934">
      <w:pPr>
        <w:rPr>
          <w:rFonts w:ascii="Menlo" w:hAnsi="Menlo" w:cs="Menlo"/>
          <w:color w:val="000000"/>
          <w:sz w:val="22"/>
          <w:szCs w:val="22"/>
          <w:lang w:val="en-US"/>
        </w:rPr>
      </w:pPr>
    </w:p>
    <w:p w14:paraId="4B803AA6" w14:textId="1156CF4B" w:rsidR="00890934" w:rsidRDefault="00890934">
      <w:pPr>
        <w:rPr>
          <w:rFonts w:ascii="Menlo" w:hAnsi="Menlo" w:cs="Menlo"/>
          <w:color w:val="000000"/>
          <w:sz w:val="22"/>
          <w:szCs w:val="22"/>
          <w:lang w:val="en-US"/>
        </w:rPr>
      </w:pPr>
    </w:p>
    <w:p w14:paraId="4A5B33AE" w14:textId="27DA8656" w:rsidR="00890934" w:rsidRDefault="00890934">
      <w:pPr>
        <w:rPr>
          <w:rFonts w:ascii="Menlo" w:hAnsi="Menlo" w:cs="Menlo"/>
          <w:color w:val="000000"/>
          <w:sz w:val="22"/>
          <w:szCs w:val="22"/>
          <w:lang w:val="en-US"/>
        </w:rPr>
      </w:pPr>
    </w:p>
    <w:p w14:paraId="056048D8" w14:textId="59D73167" w:rsidR="00890934" w:rsidRDefault="00890934">
      <w:pPr>
        <w:rPr>
          <w:rFonts w:ascii="Menlo" w:hAnsi="Menlo" w:cs="Menlo"/>
          <w:color w:val="000000"/>
          <w:sz w:val="22"/>
          <w:szCs w:val="22"/>
          <w:lang w:val="en-US"/>
        </w:rPr>
      </w:pPr>
    </w:p>
    <w:p w14:paraId="2F8F1955" w14:textId="1FCB8E59" w:rsidR="00890934" w:rsidRDefault="00890934">
      <w:pPr>
        <w:rPr>
          <w:rFonts w:ascii="Menlo" w:hAnsi="Menlo" w:cs="Menlo"/>
          <w:color w:val="000000"/>
          <w:sz w:val="22"/>
          <w:szCs w:val="22"/>
          <w:lang w:val="en-US"/>
        </w:rPr>
      </w:pPr>
    </w:p>
    <w:p w14:paraId="5F20B636" w14:textId="04FB1335" w:rsidR="00890934" w:rsidRDefault="00890934">
      <w:pPr>
        <w:rPr>
          <w:rFonts w:ascii="Menlo" w:hAnsi="Menlo" w:cs="Menlo"/>
          <w:color w:val="000000"/>
          <w:sz w:val="22"/>
          <w:szCs w:val="22"/>
          <w:lang w:val="en-US"/>
        </w:rPr>
      </w:pPr>
    </w:p>
    <w:p w14:paraId="2F1C86B6" w14:textId="7468BF44" w:rsidR="00890934" w:rsidRDefault="00890934">
      <w:pPr>
        <w:rPr>
          <w:rFonts w:ascii="Menlo" w:hAnsi="Menlo" w:cs="Menlo"/>
          <w:color w:val="000000"/>
          <w:sz w:val="22"/>
          <w:szCs w:val="22"/>
          <w:lang w:val="en-US"/>
        </w:rPr>
      </w:pPr>
    </w:p>
    <w:p w14:paraId="717E9B05" w14:textId="33A80176" w:rsidR="00890934" w:rsidRDefault="00890934">
      <w:pPr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noProof/>
          <w:color w:val="000000"/>
          <w:sz w:val="22"/>
          <w:szCs w:val="22"/>
          <w:lang w:val="en-US"/>
        </w:rPr>
        <w:lastRenderedPageBreak/>
        <w:drawing>
          <wp:inline distT="0" distB="0" distL="0" distR="0" wp14:anchorId="4F4CD60C" wp14:editId="1504A5C3">
            <wp:extent cx="5943600" cy="384492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692B8" w14:textId="77777777" w:rsidR="00A951E5" w:rsidRDefault="00A951E5">
      <w:pPr>
        <w:rPr>
          <w:lang w:val="en-US"/>
        </w:rPr>
      </w:pPr>
    </w:p>
    <w:p w14:paraId="02FFF937" w14:textId="7F0F7166" w:rsidR="00A951E5" w:rsidRDefault="00A951E5">
      <w:pPr>
        <w:rPr>
          <w:lang w:val="en-US"/>
        </w:rPr>
      </w:pPr>
      <w:r>
        <w:rPr>
          <w:lang w:val="en-US"/>
        </w:rPr>
        <w:t>8.</w:t>
      </w:r>
    </w:p>
    <w:p w14:paraId="0E7E635F" w14:textId="6E57D658" w:rsidR="008C5B68" w:rsidRDefault="008C5B68">
      <w:pPr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 xml:space="preserve">MySQL [nation]&gt; select countries.name as </w:t>
      </w:r>
      <w:proofErr w:type="spellStart"/>
      <w:proofErr w:type="gramStart"/>
      <w:r>
        <w:rPr>
          <w:rFonts w:ascii="Menlo" w:hAnsi="Menlo" w:cs="Menlo"/>
          <w:color w:val="000000"/>
          <w:sz w:val="22"/>
          <w:szCs w:val="22"/>
          <w:lang w:val="en-US"/>
        </w:rPr>
        <w:t>a,count</w:t>
      </w:r>
      <w:proofErr w:type="spellEnd"/>
      <w:proofErr w:type="gramEnd"/>
      <w:r>
        <w:rPr>
          <w:rFonts w:ascii="Menlo" w:hAnsi="Menlo" w:cs="Menlo"/>
          <w:color w:val="000000"/>
          <w:sz w:val="22"/>
          <w:szCs w:val="22"/>
          <w:lang w:val="en-US"/>
        </w:rPr>
        <w:t>(</w:t>
      </w:r>
      <w:proofErr w:type="spellStart"/>
      <w:r>
        <w:rPr>
          <w:rFonts w:ascii="Menlo" w:hAnsi="Menlo" w:cs="Menlo"/>
          <w:color w:val="000000"/>
          <w:sz w:val="22"/>
          <w:szCs w:val="22"/>
          <w:lang w:val="en-US"/>
        </w:rPr>
        <w:t>languages.language</w:t>
      </w:r>
      <w:proofErr w:type="spellEnd"/>
      <w:r>
        <w:rPr>
          <w:rFonts w:ascii="Menlo" w:hAnsi="Menlo" w:cs="Menlo"/>
          <w:color w:val="000000"/>
          <w:sz w:val="22"/>
          <w:szCs w:val="22"/>
          <w:lang w:val="en-US"/>
        </w:rPr>
        <w:t xml:space="preserve">) from countries natural inner join </w:t>
      </w:r>
      <w:proofErr w:type="spellStart"/>
      <w:r>
        <w:rPr>
          <w:rFonts w:ascii="Menlo" w:hAnsi="Menlo" w:cs="Menlo"/>
          <w:color w:val="000000"/>
          <w:sz w:val="22"/>
          <w:szCs w:val="22"/>
          <w:lang w:val="en-US"/>
        </w:rPr>
        <w:t>country_languages</w:t>
      </w:r>
      <w:proofErr w:type="spellEnd"/>
      <w:r>
        <w:rPr>
          <w:rFonts w:ascii="Menlo" w:hAnsi="Menlo" w:cs="Menlo"/>
          <w:color w:val="000000"/>
          <w:sz w:val="22"/>
          <w:szCs w:val="22"/>
          <w:lang w:val="en-US"/>
        </w:rPr>
        <w:t xml:space="preserve"> natural inner join languages group by a having count(</w:t>
      </w:r>
      <w:proofErr w:type="spellStart"/>
      <w:r>
        <w:rPr>
          <w:rFonts w:ascii="Menlo" w:hAnsi="Menlo" w:cs="Menlo"/>
          <w:color w:val="000000"/>
          <w:sz w:val="22"/>
          <w:szCs w:val="22"/>
          <w:lang w:val="en-US"/>
        </w:rPr>
        <w:t>languages.language</w:t>
      </w:r>
      <w:proofErr w:type="spellEnd"/>
      <w:r>
        <w:rPr>
          <w:rFonts w:ascii="Menlo" w:hAnsi="Menlo" w:cs="Menlo"/>
          <w:color w:val="000000"/>
          <w:sz w:val="22"/>
          <w:szCs w:val="22"/>
          <w:lang w:val="en-US"/>
        </w:rPr>
        <w:t>)&gt;10;</w:t>
      </w:r>
    </w:p>
    <w:p w14:paraId="25D89333" w14:textId="3F6F56E6" w:rsidR="00890934" w:rsidRDefault="00890934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2D657E2A" wp14:editId="6EF42B35">
            <wp:extent cx="5943600" cy="384492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97C9B" w14:textId="77777777" w:rsidR="00A951E5" w:rsidRPr="00A951E5" w:rsidRDefault="00A951E5">
      <w:pPr>
        <w:rPr>
          <w:lang w:val="en-US"/>
        </w:rPr>
      </w:pPr>
    </w:p>
    <w:sectPr w:rsidR="00A951E5" w:rsidRPr="00A951E5">
      <w:headerReference w:type="default" r:id="rId15"/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506AC08" w14:textId="77777777" w:rsidR="008A567F" w:rsidRDefault="008A567F" w:rsidP="00402207">
      <w:r>
        <w:separator/>
      </w:r>
    </w:p>
  </w:endnote>
  <w:endnote w:type="continuationSeparator" w:id="0">
    <w:p w14:paraId="577022A1" w14:textId="77777777" w:rsidR="008A567F" w:rsidRDefault="008A567F" w:rsidP="0040220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D9BDF73" w14:textId="77777777" w:rsidR="008A567F" w:rsidRDefault="008A567F" w:rsidP="00402207">
      <w:r>
        <w:separator/>
      </w:r>
    </w:p>
  </w:footnote>
  <w:footnote w:type="continuationSeparator" w:id="0">
    <w:p w14:paraId="1CF95C52" w14:textId="77777777" w:rsidR="008A567F" w:rsidRDefault="008A567F" w:rsidP="0040220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22BF0A9" w14:textId="77777777" w:rsidR="00402207" w:rsidRDefault="00402207">
    <w:pPr>
      <w:pStyle w:val="Header"/>
    </w:pP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2ABC6C5F" wp14:editId="19963E59">
              <wp:simplePos x="0" y="0"/>
              <wp:positionH relativeFrom="page">
                <wp:align>center</wp:align>
              </wp:positionH>
              <mc:AlternateContent>
                <mc:Choice Requires="wp14">
                  <wp:positionV relativeFrom="page">
                    <wp14:pctPosVOffset>3000</wp14:pctPosVOffset>
                  </wp:positionV>
                </mc:Choice>
                <mc:Fallback>
                  <wp:positionV relativeFrom="page">
                    <wp:posOffset>301625</wp:posOffset>
                  </wp:positionV>
                </mc:Fallback>
              </mc:AlternateContent>
              <wp:extent cx="914400" cy="283464"/>
              <wp:effectExtent l="0" t="0" r="1270" b="2540"/>
              <wp:wrapNone/>
              <wp:docPr id="47" name="Rectangle 47" title="Document Title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914400" cy="283464"/>
                      </a:xfrm>
                      <a:prstGeom prst="rect">
                        <a:avLst/>
                      </a:prstGeom>
                      <a:solidFill>
                        <a:schemeClr val="tx2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sdt>
                          <w:sdtPr>
                            <w:rPr>
                              <w:b/>
                              <w:caps/>
                              <w:spacing w:val="20"/>
                              <w:sz w:val="28"/>
                              <w:szCs w:val="28"/>
                            </w:rPr>
                            <w:alias w:val="Title"/>
                            <w:tag w:val=""/>
                            <w:id w:val="-155760336"/>
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<w15:appearance w15:val="hidden"/>
                            <w:text/>
                          </w:sdtPr>
                          <w:sdtContent>
                            <w:p w14:paraId="2989BBE4" w14:textId="08FF4E9D" w:rsidR="00402207" w:rsidRDefault="00402207">
                              <w:pPr>
                                <w:pStyle w:val="NoSpacing"/>
                                <w:jc w:val="center"/>
                                <w:rPr>
                                  <w:b/>
                                  <w:caps/>
                                  <w:spacing w:val="20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b/>
                                  <w:caps/>
                                  <w:spacing w:val="20"/>
                                  <w:sz w:val="28"/>
                                  <w:szCs w:val="28"/>
                                </w:rPr>
                                <w:t>MARCELINO FEIHAN/K02/18219006</w:t>
                              </w:r>
                            </w:p>
                          </w:sdtContent>
                        </w:sdt>
                      </w:txbxContent>
                    </wps:txbx>
                    <wps:bodyPr rot="0" spcFirstLastPara="0" vertOverflow="overflow" horzOverflow="overflow" vert="horz" wrap="square" lIns="91440" tIns="0" rIns="9144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94100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2ABC6C5F" id="Rectangle 47" o:spid="_x0000_s1026" alt="Title: Document Title" style="position:absolute;margin-left:0;margin-top:0;width:1in;height:22.3pt;z-index:251659264;visibility:visible;mso-wrap-style:square;mso-width-percent:941;mso-height-percent:0;mso-top-percent:30;mso-wrap-distance-left:9pt;mso-wrap-distance-top:0;mso-wrap-distance-right:9pt;mso-wrap-distance-bottom:0;mso-position-horizontal:center;mso-position-horizontal-relative:page;mso-position-vertical-relative:page;mso-width-percent:941;mso-height-percent:0;mso-top-percent:30;mso-width-relative:page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" fillcolor="#44546a [3215]" stroked="f" strokeweight="1pt">
              <v:textbox inset=",0,,0">
                <w:txbxContent>
                  <w:sdt>
                    <w:sdtPr>
                      <w:rPr>
                        <w:b/>
                        <w:caps/>
                        <w:spacing w:val="20"/>
                        <w:sz w:val="28"/>
                        <w:szCs w:val="28"/>
                      </w:rPr>
                      <w:alias w:val="Title"/>
                      <w:tag w:val=""/>
                      <w:id w:val="-155760336"/>
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<w15:appearance w15:val="hidden"/>
                      <w:text/>
                    </w:sdtPr>
                    <w:sdtContent>
                      <w:p w14:paraId="2989BBE4" w14:textId="08FF4E9D" w:rsidR="00402207" w:rsidRDefault="00402207">
                        <w:pPr>
                          <w:pStyle w:val="NoSpacing"/>
                          <w:jc w:val="center"/>
                          <w:rPr>
                            <w:b/>
                            <w:caps/>
                            <w:spacing w:val="20"/>
                            <w:sz w:val="28"/>
                            <w:szCs w:val="28"/>
                          </w:rPr>
                        </w:pPr>
                        <w:r>
                          <w:rPr>
                            <w:b/>
                            <w:caps/>
                            <w:spacing w:val="20"/>
                            <w:sz w:val="28"/>
                            <w:szCs w:val="28"/>
                          </w:rPr>
                          <w:t>MARCELINO FEIHAN/K02/18219006</w:t>
                        </w:r>
                      </w:p>
                    </w:sdtContent>
                  </w:sdt>
                </w:txbxContent>
              </v:textbox>
              <w10:wrap anchorx="page" anchory="page"/>
            </v:rect>
          </w:pict>
        </mc:Fallback>
      </mc:AlternateContent>
    </w:r>
  </w:p>
  <w:p w14:paraId="68A3535F" w14:textId="77777777" w:rsidR="00402207" w:rsidRDefault="00402207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951E5"/>
    <w:rsid w:val="00016619"/>
    <w:rsid w:val="00296705"/>
    <w:rsid w:val="00402207"/>
    <w:rsid w:val="007369B6"/>
    <w:rsid w:val="00890934"/>
    <w:rsid w:val="008A567F"/>
    <w:rsid w:val="008C5B68"/>
    <w:rsid w:val="009E540B"/>
    <w:rsid w:val="00A560BA"/>
    <w:rsid w:val="00A94A2B"/>
    <w:rsid w:val="00A951E5"/>
    <w:rsid w:val="00AD6A51"/>
    <w:rsid w:val="00B8719A"/>
    <w:rsid w:val="00BD0066"/>
    <w:rsid w:val="00D83D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F1E9F14"/>
  <w15:chartTrackingRefBased/>
  <w15:docId w15:val="{6AD72DF5-8C94-734E-9BCC-718547DA57D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ID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951E5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402207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402207"/>
  </w:style>
  <w:style w:type="paragraph" w:styleId="Footer">
    <w:name w:val="footer"/>
    <w:basedOn w:val="Normal"/>
    <w:link w:val="FooterChar"/>
    <w:uiPriority w:val="99"/>
    <w:unhideWhenUsed/>
    <w:rsid w:val="00402207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402207"/>
  </w:style>
  <w:style w:type="paragraph" w:styleId="NoSpacing">
    <w:name w:val="No Spacing"/>
    <w:uiPriority w:val="1"/>
    <w:qFormat/>
    <w:rsid w:val="00402207"/>
    <w:rPr>
      <w:rFonts w:eastAsiaTheme="minorEastAsia"/>
      <w:sz w:val="22"/>
      <w:szCs w:val="22"/>
      <w:lang w:val="en-US" w:eastAsia="zh-C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header" Target="header1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7</Pages>
  <Words>271</Words>
  <Characters>1550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MARCELINO FEIHAN/K02/18219006</dc:title>
  <dc:subject/>
  <dc:creator>marcelino feihan</dc:creator>
  <cp:keywords/>
  <dc:description/>
  <cp:lastModifiedBy>marcelino feihan</cp:lastModifiedBy>
  <cp:revision>13</cp:revision>
  <dcterms:created xsi:type="dcterms:W3CDTF">2020-10-01T04:50:00Z</dcterms:created>
  <dcterms:modified xsi:type="dcterms:W3CDTF">2020-10-01T05:46:00Z</dcterms:modified>
</cp:coreProperties>
</file>